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782" w:type="dxa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581"/>
        <w:gridCol w:w="87"/>
        <w:gridCol w:w="2720"/>
        <w:gridCol w:w="170"/>
        <w:gridCol w:w="430"/>
        <w:gridCol w:w="689"/>
        <w:gridCol w:w="231"/>
        <w:gridCol w:w="634"/>
        <w:gridCol w:w="156"/>
        <w:gridCol w:w="730"/>
        <w:gridCol w:w="1368"/>
        <w:gridCol w:w="152"/>
        <w:gridCol w:w="713"/>
        <w:gridCol w:w="2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9" w:type="dxa"/>
          <w:trHeight w:val="499" w:hRule="atLeast"/>
        </w:trPr>
        <w:tc>
          <w:tcPr>
            <w:tcW w:w="1520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附件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>:</w:t>
            </w:r>
          </w:p>
        </w:tc>
        <w:tc>
          <w:tcPr>
            <w:tcW w:w="3320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10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63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9" w:type="dxa"/>
          <w:trHeight w:val="960" w:hRule="atLeast"/>
        </w:trPr>
        <w:tc>
          <w:tcPr>
            <w:tcW w:w="9513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大标宋简体" w:hAnsi="宋体" w:eastAsia="方正大标宋简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大标宋简体" w:hAnsi="宋体" w:eastAsia="方正大标宋简体" w:cs="宋体"/>
                <w:color w:val="000000"/>
                <w:kern w:val="0"/>
                <w:sz w:val="44"/>
                <w:szCs w:val="44"/>
              </w:rPr>
              <w:t xml:space="preserve">自主培训申请表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9" w:type="dxa"/>
          <w:trHeight w:val="238" w:hRule="atLeast"/>
        </w:trPr>
        <w:tc>
          <w:tcPr>
            <w:tcW w:w="9513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单位（公章）：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9" w:type="dxa"/>
          <w:trHeight w:val="573" w:hRule="atLeast"/>
        </w:trPr>
        <w:tc>
          <w:tcPr>
            <w:tcW w:w="143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参训人数 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培训学时 </w:t>
            </w:r>
          </w:p>
        </w:tc>
        <w:tc>
          <w:tcPr>
            <w:tcW w:w="3119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      学时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9" w:type="dxa"/>
          <w:trHeight w:val="637" w:hRule="atLeast"/>
        </w:trPr>
        <w:tc>
          <w:tcPr>
            <w:tcW w:w="143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资产评估师：      名</w:t>
            </w:r>
          </w:p>
        </w:tc>
        <w:tc>
          <w:tcPr>
            <w:tcW w:w="198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119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9" w:type="dxa"/>
          <w:trHeight w:val="545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培训地点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培训时间  </w:t>
            </w:r>
          </w:p>
        </w:tc>
        <w:tc>
          <w:tcPr>
            <w:tcW w:w="311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9" w:type="dxa"/>
          <w:trHeight w:val="609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培训方式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联系人及电话  </w:t>
            </w:r>
          </w:p>
        </w:tc>
        <w:tc>
          <w:tcPr>
            <w:tcW w:w="311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9" w:type="dxa"/>
          <w:trHeight w:val="720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培训主题</w:t>
            </w:r>
          </w:p>
        </w:tc>
        <w:tc>
          <w:tcPr>
            <w:tcW w:w="808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9" w:type="dxa"/>
          <w:trHeight w:val="720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培训对象 </w:t>
            </w:r>
          </w:p>
        </w:tc>
        <w:tc>
          <w:tcPr>
            <w:tcW w:w="808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9" w:type="dxa"/>
          <w:trHeight w:val="1605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培训内容</w:t>
            </w:r>
          </w:p>
        </w:tc>
        <w:tc>
          <w:tcPr>
            <w:tcW w:w="808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9" w:type="dxa"/>
          <w:trHeight w:val="1473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培训师资</w:t>
            </w:r>
          </w:p>
        </w:tc>
        <w:tc>
          <w:tcPr>
            <w:tcW w:w="808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9" w:type="dxa"/>
          <w:trHeight w:val="1681" w:hRule="atLeast"/>
        </w:trPr>
        <w:tc>
          <w:tcPr>
            <w:tcW w:w="143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协会审核 </w:t>
            </w:r>
          </w:p>
        </w:tc>
        <w:tc>
          <w:tcPr>
            <w:tcW w:w="808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9" w:type="dxa"/>
          <w:trHeight w:val="720" w:hRule="atLeast"/>
        </w:trPr>
        <w:tc>
          <w:tcPr>
            <w:tcW w:w="14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备注</w:t>
            </w:r>
          </w:p>
        </w:tc>
        <w:tc>
          <w:tcPr>
            <w:tcW w:w="808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69" w:type="dxa"/>
          <w:trHeight w:val="2160" w:hRule="atLeast"/>
        </w:trPr>
        <w:tc>
          <w:tcPr>
            <w:tcW w:w="9513" w:type="dxa"/>
            <w:gridSpan w:val="14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说明：“单位”如联合申请，至少填写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个以上申请单位并加盖公章，并在备注中注明所有参培单位；“培训学时”45分钟为一学时，每天不超过8学时；“培训时间”填写培训起止日期；“培训方式”填写面授、研讨、交流或网培；分所（分支机构）参加总所培训还需另附总所自主培训资格证明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240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0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0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2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2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782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大标宋简体" w:hAnsi="宋体" w:eastAsia="方正大标宋简体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hint="eastAsia" w:ascii="方正大标宋简体" w:hAnsi="宋体" w:eastAsia="方正大标宋简体" w:cs="宋体"/>
                <w:color w:val="000000"/>
                <w:kern w:val="0"/>
                <w:sz w:val="44"/>
                <w:szCs w:val="44"/>
              </w:rPr>
              <w:t xml:space="preserve">自主培训人员情况汇总表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9782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单位（盖章）：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3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2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7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证书编号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学时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备注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3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3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3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3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3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left="-368" w:leftChars="-175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3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3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3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3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33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33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33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2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7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85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38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5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yYWFkYjNhZGE2NWQzNTVkNjg2Y2UzNjcxMDc3ZmUifQ=="/>
  </w:docVars>
  <w:rsids>
    <w:rsidRoot w:val="69B756CC"/>
    <w:rsid w:val="69B7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3"/>
    <w:next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b/>
      <w:bCs w:val="0"/>
      <w:kern w:val="0"/>
      <w:sz w:val="36"/>
      <w:szCs w:val="36"/>
    </w:rPr>
  </w:style>
  <w:style w:type="paragraph" w:customStyle="1" w:styleId="3">
    <w:name w:val="Heading1"/>
    <w:basedOn w:val="4"/>
    <w:next w:val="2"/>
    <w:autoRedefine/>
    <w:qFormat/>
    <w:uiPriority w:val="0"/>
    <w:pPr>
      <w:keepNext/>
      <w:keepLines/>
      <w:spacing w:before="340" w:after="330" w:line="578" w:lineRule="auto"/>
    </w:pPr>
    <w:rPr>
      <w:rFonts w:ascii="Calibri" w:hAnsi="Calibri" w:cs="Times New Roman"/>
      <w:b w:val="0"/>
      <w:bCs/>
      <w:kern w:val="44"/>
      <w:sz w:val="44"/>
      <w:szCs w:val="44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textAlignment w:val="baseline"/>
    </w:pPr>
    <w:rPr>
      <w:rFonts w:ascii="Arial" w:hAnsi="Arial" w:eastAsia="宋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2024-04-16T02:55:00Z</dcterms:created>
  <dc:creator>杨建丽</dc:creator>
  <cp:lastModifiedBy>杨建丽</cp:lastModifiedBy>
  <dcterms:modified xsi:type="dcterms:W3CDTF">2024-04-16T02:56:25Z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D59038C365A54AD5B4D69744425252DC_11</vt:lpwstr>
  </property>
</Properties>
</file>