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995"/>
        </w:tabs>
        <w:spacing w:line="640" w:lineRule="exact"/>
        <w:ind w:right="15" w:rightChars="7"/>
        <w:rPr>
          <w:rFonts w:ascii="仿宋_GB2312" w:eastAsia="仿宋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/>
          <w:color w:val="auto"/>
          <w:sz w:val="32"/>
          <w:szCs w:val="32"/>
          <w:highlight w:val="none"/>
        </w:rPr>
        <w:t>附件1：</w:t>
      </w:r>
    </w:p>
    <w:p>
      <w:pPr>
        <w:tabs>
          <w:tab w:val="left" w:pos="1995"/>
        </w:tabs>
        <w:spacing w:line="640" w:lineRule="exact"/>
        <w:ind w:right="15" w:rightChars="7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lang w:val="en-US" w:eastAsia="zh-CN"/>
        </w:rPr>
        <w:t>21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</w:rPr>
        <w:t>年资产评估师年检合格人员名单</w:t>
      </w:r>
    </w:p>
    <w:p>
      <w:pPr>
        <w:tabs>
          <w:tab w:val="left" w:pos="1995"/>
        </w:tabs>
        <w:spacing w:line="640" w:lineRule="exact"/>
        <w:ind w:right="15" w:rightChars="7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山西秉信资产评估事务所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冯雪山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郭秉毅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刘小玲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雷鹏飞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王红勇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王红武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毕阳鹏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山西力仁资产评估事务所（普通合伙）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李哲中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耿民胜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解力军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畅晓萍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文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霞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山西康嘉资产评估有限公司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银、张立异、张淑琴、李振波、牛冬香、李振英、杨桂荣、谭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、段建琴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山西中强资产评估咨询有限公司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高志云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郝树平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付润兰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魏丽华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韩建军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温月玲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张永兰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杨辉芳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沈瑞华赵学兰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王民峰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李维伟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蔡月亲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汪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李武德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武丽霞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刘艳峰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武同铭范建新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、史雅楠、武艳荣、彭转霞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山西柏利源资产评估事务所（普通合伙）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陈智君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杨建玲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王晋莉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张秀生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郝彩霞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、祝建芬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山西振华资产评估有限公司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赵秀琴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赵建林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方冶津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常永平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朱小娃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阮红梅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陈月洁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黄先敏房若梅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、任巧云、李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雷、刘小宾、孙文丽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中和资产评估有限公司山西分公司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庄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梁宝明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孙震宇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、陈志峰、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肖中华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博 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太原同道资产评估事务所（普通合伙）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钱小红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田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贾黎峰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尹晓云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山西中致远资产评估有限公司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李乐民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杜会存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乔文忠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金小平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薄少伟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白玉翔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沈美丽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王晋武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山西中新资产评估有限公司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边亚伟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牛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沈丽珍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郝济萍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赵跃山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韩守益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李春仿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张碧宁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黄亮贤刘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张国宏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赵爱琴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朱应奎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吴春梅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、宋媛媛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山西乾元资产评估有限公司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孙加义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杜玉生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靳英婵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聂艳洁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雷霞丽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王丽红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张业</w:t>
      </w:r>
      <w:r>
        <w:rPr>
          <w:rFonts w:hint="eastAsia" w:ascii="仿宋_GB2312" w:hAnsi="宋体" w:cs="宋体"/>
          <w:color w:val="auto"/>
          <w:kern w:val="0"/>
          <w:sz w:val="24"/>
          <w:highlight w:val="none"/>
        </w:rPr>
        <w:t>輝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山西智彤资产评估有限公司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陈冬芳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侯莉彬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田惠琴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杨文华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张玉梅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张晓庆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马艳萍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范宝谦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山西开永资产评估事务所（特殊普通合伙）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吴小红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张爱肖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孟玉林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武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闫绪娴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崔玉芳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波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山西誉德隆资产评估有限公司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米文艳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樊海燕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张艳芳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陈若琦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朱焕奕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张丽华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董存福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、吴建钦张书己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山西金拇指资产评估有限公司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隋景风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宋晓霞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葛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侯云秀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郑燕勇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韩少军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李淑婷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、雷文俊、刘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强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山西明达资产评估有限公司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高建民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岳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游彦梅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薛芳琴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刘国华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李志毅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贾晓艳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李鹏强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山西真诚资产评估有限公司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刘殿华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淮香桃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王银玲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谭崇东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许素芳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李瑞霞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、石俊文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山西通诚资产评估有限公司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肖永锋、侯珍富、展国庆、苏建成、李月兰、张凌云、张立琴、杨国平、王海英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吴  倩、宋雅洁、谭  磊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山西儒林资产评估事务所有限公司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  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康志帅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董晋雷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韩变云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郝晓峰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鲍静妮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翟春芳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刘晓霆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徐国君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山西中凯资产评估有限公司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孟小彦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曹玲燕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攸俊瑞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崎、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王晓静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霍永奇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李志强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冯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乐李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秦转转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付蕾洁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、李咏梅、荣艳玲、李凤彩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  <w:shd w:val="clear" w:color="auto" w:fill="auto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shd w:val="clear" w:color="auto" w:fill="auto"/>
          <w:lang w:val="en-US" w:eastAsia="zh-CN"/>
        </w:rPr>
        <w:t>21、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shd w:val="clear" w:color="auto" w:fill="auto"/>
        </w:rPr>
        <w:t>亚洲（山西）资产评估有限公司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</w:rPr>
        <w:t>张寅花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</w:rPr>
        <w:t>王卫新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</w:rPr>
        <w:t>孙建东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</w:rPr>
        <w:t>郭建生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</w:rPr>
        <w:t>权玉梅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</w:rPr>
        <w:t>李文华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</w:rPr>
        <w:t>裴海斌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</w:rPr>
        <w:t>张亚红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shd w:val="clear" w:color="auto" w:fill="auto"/>
        </w:rPr>
        <w:t xml:space="preserve">王保红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山西国量资产评估有限公司</w:t>
      </w:r>
    </w:p>
    <w:p>
      <w:pPr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王海鹰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高文荣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程中英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李红光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唐燕华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李晋瑛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李慧勇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晶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山西嘉钰乔资产评估事务所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黄辉凯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史保林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梁文娟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靖鹏砚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山西晋审资产评估有限公司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高秀英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郭奇峰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武忠玲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李俊峰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、车莉娜、高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鹏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山西建科资产评估有限公司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程慧琴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崔海龙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李云峰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崔贵清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赵建彪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杨艳芳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崔彦珍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、庞传花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山西诚泽资产评估有限公司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柴红斌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段志红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成秀亮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折发斌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武丽平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梁永强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赵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娜成志刚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吕龙飞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、刘灵灵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山西中联资产评估有限公司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赵剑英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郭明清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刘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任维华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刘为民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武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赵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骈艳娟王文娟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邢德广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张志娟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史建平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李志刚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谢鹏程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、段容谷、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王鹏程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吴春华韩贵平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耿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白玉泉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晖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山西聚信资产评估有限公司</w:t>
      </w:r>
      <w:r>
        <w:rPr>
          <w:rFonts w:ascii="仿宋_GB2312" w:hAnsi="宋体" w:eastAsia="仿宋_GB2312" w:cs="宋体"/>
          <w:color w:val="auto"/>
          <w:kern w:val="0"/>
          <w:sz w:val="24"/>
          <w:highlight w:val="none"/>
        </w:rPr>
        <w:tab/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罗建华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郝建新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闫俊爱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温婷仙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任雅红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吉绒英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郑玉琴王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29、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山西嘉正资产评估有限公司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隋照美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王丽丽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王旭虹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张利芳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郑建霞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曹冬梅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陈纪平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黄纪恩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盖彩霞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、李婷婷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山西国达资产评估有限公司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王树堂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郑少文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李迎春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吴迎迎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苏小会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  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、王红梅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山西昊运资产评估有限公司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李红戈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高翠红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张永刚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畅小红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杨冬艳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尚文利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杨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阎秀娟胡严炳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张鹏飞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张洪泽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鹏、张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朋、吴国章、马国强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32、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北京中源正信资产评估有限公司太原分公司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任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</w:t>
      </w:r>
      <w:r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郭文亮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、王小虎、陈泽鲜、戴  晨、张  敏、高俊杰、谢  东、闫彦芳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山西华强资产评估有限公司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强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、赵  强、蔚  晶、张跃森、杜丽茹、张亚梅、施  静、李  军、张晓玲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孟英娇、李广平、李  珊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山西大地资产评估咨询有限公司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胡续永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高士雄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花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张红雁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刘永韡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邓俊红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汪洪波李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周文彬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张英姿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、宋晨曦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山西诚成资产评估有限公司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陈小刚、杜沛淼、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建爱、陈晓春、陈晓军、张兔爱、闫德忠、李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静、刘涌涛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李利平、席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琳、巨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山西中保高新资产评估有限公司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崔晋毅、肖晓燕、王玉才、杨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霞、翟国强、王中心、刘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霞、刘洪升、穆海蓉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陈创存、成丽娟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山西益欣资产评估有限公司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刘彦林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郭中卿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孙怀龙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王继锋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王红芳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薛勤英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邸保瑛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、张丽娟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山西博诚资产评估师事务所（普通合伙）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4500"/>
          <w:tab w:val="left" w:pos="5835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郝卫国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靳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朱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韩立君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畅瑞晶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、张智敏、陶建红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39、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山西大正资产评估有限公司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贾长年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崔惠贤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权安安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钱佳根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段树军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巩重本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孙月玲周慧茹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陶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巍 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山西光明资产评估有限公司</w:t>
      </w:r>
    </w:p>
    <w:p>
      <w:pPr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任芝华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孟昭玺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施丽君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谷永兵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杨冬梅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雷晓云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班彦敏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北京中同华资产评估有限公司山西分公司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435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赵汉萍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王雪青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赵海珍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弓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席小平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李建纲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山西东诚资产评估咨询有限公司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陈红莉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甄淑敏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朱新元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冀立忠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黄晓滨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毕晋霞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、牛茂华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山西资信资产评估事务所（普通合伙）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王瑞斌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杨建萍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尹佳杰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薛丽琴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李艳春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董晓娟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赵永强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逯慧杰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白淑亮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北京中和谊资产评估有限公司山西分公司</w:t>
      </w:r>
    </w:p>
    <w:p>
      <w:pPr>
        <w:widowControl/>
        <w:tabs>
          <w:tab w:val="left" w:pos="1300"/>
          <w:tab w:val="left" w:pos="3980"/>
          <w:tab w:val="left" w:pos="5120"/>
          <w:tab w:val="left" w:pos="6220"/>
          <w:tab w:val="left" w:pos="7440"/>
          <w:tab w:val="left" w:pos="8700"/>
          <w:tab w:val="left" w:pos="9960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张彩文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李淑芬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山西德浩资产评估有限公司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刘志强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吴习芳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宋振斌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黄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王丰庆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刘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李书庆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杜海丽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刘广平王爱红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山西德源资产评估有限公司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谢建霞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张立源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万 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袁占林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 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张丽团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郑香恋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郝三根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 xml:space="preserve">景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林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盖雪琴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山西恒信融丰资产评估有限公司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郝晓强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冯丽欣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白晓军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张瑞林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闫志勇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吴蓓芳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刘素华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郭忠福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莹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山西世信资产评估有限公司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张力生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乔郁滨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王春明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文庆会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张跃文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王勤杰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任翠琴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武浩伟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杜福萍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王炳熹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李冠玲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胡小晶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王春香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戴道珍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瑾刘晓俊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、琚孟咪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49、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北京国融兴华资产评估有限责任公司山西分公司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陈光宇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吴建良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张润仙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山西中瑞资产评估咨询事务所（特殊普通合伙）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李广来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刘福林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霍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班利国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门莉莉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、段浩延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山西中和信资产评估有限公司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李光宏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罗玉冰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王为里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张东莉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张春肖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成国平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中铭国际资产评估（北京）有限责任公司山西分公司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闫宏江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曹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义敬怀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苏英城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贾文政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菲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山西元通天成资产评估有限公司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谷中和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吕 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姚秀卿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王云平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武常绿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刘秀清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杨远娟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郭  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 xml:space="preserve">山西双元资产评估有限公司 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王变梅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罗永根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魏宝兰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杨晋平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王艳芬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李林红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赵志昂李东伟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55、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山西家豪房地产资产评估有限公司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王静卿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、郑秀梅、郭彩霞、张学勤、裴蓉晶、余玉英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山西天正资产评估有限公司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李彦君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于惠丽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韦宏宇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成美青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王一丁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王小容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马宝文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山西中审华晋资产评估有限公司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宋体" w:cs="宋体"/>
          <w:color w:val="auto"/>
          <w:kern w:val="0"/>
          <w:sz w:val="24"/>
          <w:highlight w:val="none"/>
        </w:rPr>
        <w:t>媖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highlight w:val="none"/>
        </w:rPr>
        <w:t>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闫强寅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杨晓青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</w:t>
      </w:r>
      <w:r>
        <w:rPr>
          <w:rFonts w:hint="eastAsia" w:ascii="仿宋_GB2312" w:hAnsi="宋体" w:cs="宋体"/>
          <w:color w:val="auto"/>
          <w:kern w:val="0"/>
          <w:sz w:val="24"/>
          <w:highlight w:val="none"/>
        </w:rPr>
        <w:t>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牛丽丽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郭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宇王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续晋琰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张东清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岳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雷   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北京北方亚事资产评估事务所（特殊普通合伙）山西分所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杨庆中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陶蔚华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牛建刚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、郑太颖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59、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山西中仕德资产评估有限公司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董玉萍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薛建刚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滑启芳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陈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高挺波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梁新慧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赵晓雅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关  坤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山西愚公资产评估有限公司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沈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曹永军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娄秀花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刘晓莉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田先军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王小燕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裴雅楠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于爱国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峥、白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洁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山西博达资产评估有限公司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李根平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郝志华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王雨平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王占福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杨真瑞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陈林俊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侯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  波</w:t>
      </w:r>
    </w:p>
    <w:p>
      <w:pPr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北京中天华资产评估有限责任公司山西分公司</w:t>
      </w:r>
    </w:p>
    <w:p>
      <w:pPr>
        <w:widowControl/>
        <w:tabs>
          <w:tab w:val="left" w:pos="1035"/>
          <w:tab w:val="left" w:pos="2115"/>
          <w:tab w:val="left" w:pos="4380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杜慧杰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、李先蓉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山西弘信资产评估咨询有限公司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罗文艳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侯利军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白旭红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赵晓霞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崔慧玲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刘文权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彤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刚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山西恒晖资产评估事务所(普通合伙)</w:t>
      </w:r>
    </w:p>
    <w:p>
      <w:pPr>
        <w:widowControl/>
        <w:tabs>
          <w:tab w:val="left" w:pos="1393"/>
          <w:tab w:val="left" w:pos="2713"/>
          <w:tab w:val="left" w:pos="407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杨云平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王春生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刘俊玲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李雪芳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康志强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、吕子文、吉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喆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山西中晋资产评估有限责任公司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赵利新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冯向荣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侯超勇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张瑞芳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尹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田海青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刘志红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周瑞东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李建勋张新发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杨桂红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韩瑞红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王慧琼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宋保青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张秋香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葛文龙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米增峰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郭  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金晓虹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王鹏举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刘红琴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张俊花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李爱林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杨花平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金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山西涌鑫资产评估有限公司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席闽生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苏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刘丽仙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张巧连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温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张东殿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杨春霞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  涟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涛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正信源资产评估有限公司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万淑玲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高瑾瑛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韩俊宁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王红霞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杜琳霞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李秋红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杨永香牛春梅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杨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王建明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雷迎辉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伟   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山西中财资产评估有限公司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苏立俊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李润玲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李风亮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王金亮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宿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延玉蓉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刘勇平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雒海燕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乔秀芳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69、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中水致远资产评估有限公司山西分公司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田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杨秋文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刘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张淑敏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刘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朱红岩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媛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numPr>
          <w:ilvl w:val="0"/>
          <w:numId w:val="1"/>
        </w:numPr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山西中盛资产评估有限公司</w:t>
      </w:r>
    </w:p>
    <w:p>
      <w:pPr>
        <w:widowControl/>
        <w:numPr>
          <w:ilvl w:val="0"/>
          <w:numId w:val="0"/>
        </w:numPr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张荣国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郭红梅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巩小刚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渠小萍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张一平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赵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郝艳荣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王宏丽赵果梅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山西正达信资产评估有限公司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刘云龙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樊宁军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崔玉鹏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姚巷保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郝彦芳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王瑞芳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吴子博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徐淑灵郭海峰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胡文娟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王全虎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逯凤英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缪军华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、牛爱荣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山西万嘉资产评估事务所（普通合伙）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刘永红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刘建勇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玲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山西中天诚资产评估事务所（普通合伙）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郝清亮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杨士杰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张福凝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、吕翠翠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 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山西诚明资产评估有限公司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孙桂五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李清海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冯艳平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蔡庆丰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、李惠霞、康建新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山西同兴中资产评估有限公司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令狐亚莉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高丽凤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盛志宏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郝海燕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连淑萍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李继勇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闫文兰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冯著杰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山西国元资产评估有限公司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郭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郭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徐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杨士中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李源宏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李世侠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武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忠冯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裴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马红奎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张津叶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师贵良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垒、梁小丽、李泽辉、史天毅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段淑芬、刘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棋、卢一慧、原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浩、冷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娟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北京中企华资产评估有限责任公司山西分公司</w:t>
      </w:r>
    </w:p>
    <w:p>
      <w:pPr>
        <w:widowControl/>
        <w:tabs>
          <w:tab w:val="left" w:pos="1155"/>
          <w:tab w:val="left" w:pos="2235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赵兵社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陈彦君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高肇英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郭春娥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王新国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郝子皓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78、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北京卓信大华资产评估有限公司山西分公司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赵新明、李晓雁、薛晓颍、李立章、彭  花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79、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山西中照诚资产评估有限公司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王皇楼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姬剑峰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苏晓丽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张永勤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李东江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欣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杨芳霞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姚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源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翟玥洋杨炳照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山西华诚房地产评估有限公司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张景萍、郭新青、樊建孝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上海东洲资产评估有限公司山西分公司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鑫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田国胜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朱子浩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山西天晨资产评估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有限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袁永伟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梁云龙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崔玉霞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张力平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薛春香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刘春艳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郭少青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王俊杰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张睿君李瑞珍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、仪红永、王永华、冯慧彬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山西择专资产评估有限公司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姜  英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魏小玲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王俊芳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、佟寓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红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吕海波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贾留云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张秀臻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、郭丽萍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山西文国华苑资产评估有限公司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顼日红、白威震、李永连、马晓平、邢彩云、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学锋、李福相、张利清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、冯晓林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山西智渊房地产资产评估规划测绘咨询有限公司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 xml:space="preserve"> 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王艳艳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王转珍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翟冠男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杜永杰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刘海峰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周红琴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、李三明、刘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佩邢小艳、牛丽波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山西宏诚资产评估有限公司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李福林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、段艳芳、李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龙、边慧霞、曹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阳、孟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红、张建国、武晓燕、张瑞田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刘叶军、扈继红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太原市五岳通房地产估价有限公司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陈全云、姜海涛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同致信德（山西）资产评估有限公司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姬艳瑜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、赵翠萍、贾书裕、韩鸣鸣、郝利强、卢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娟、宋兴玉、张璧亮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89、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北京中林资产评估有限公司山西分公司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马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杰、高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腾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山西志和房地产资产评估有限公司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闫广明、杨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洁、渠巧香、张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荣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numPr>
          <w:ilvl w:val="0"/>
          <w:numId w:val="0"/>
        </w:numPr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91、国众联资产评估土地房地产估价有限公司山西分公司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史宝萍、张东伟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92、</w:t>
      </w: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山西得恒资产评估事务所（普通合伙）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张泽刚、贾海亮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93、山西中章资产评估事务所（普通合伙）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王云花、郑太行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94、山西振华房地产估价有限公司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赵莺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、安爱琴、田伟、刘茜茜、杨贵林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山西金胜原房地产评估有限公司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高永丽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、孙顺友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山西是全资产评估有限公司</w:t>
      </w:r>
    </w:p>
    <w:p>
      <w:pPr>
        <w:widowControl/>
        <w:tabs>
          <w:tab w:val="left" w:pos="1393"/>
          <w:tab w:val="left" w:pos="2713"/>
          <w:tab w:val="left" w:pos="3600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szCs w:val="24"/>
          <w:highlight w:val="none"/>
          <w:shd w:val="clear" w:color="auto" w:fill="auto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刘成元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王海妮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闫红霞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郭英杰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常世芳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szCs w:val="24"/>
          <w:highlight w:val="none"/>
          <w:shd w:val="clear" w:color="auto" w:fill="auto"/>
          <w:lang w:eastAsia="zh-CN"/>
        </w:rPr>
        <w:t>张立红、张文体、张智红</w:t>
      </w:r>
    </w:p>
    <w:p>
      <w:pPr>
        <w:widowControl/>
        <w:tabs>
          <w:tab w:val="left" w:pos="1393"/>
          <w:tab w:val="left" w:pos="2713"/>
          <w:tab w:val="left" w:pos="3600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szCs w:val="24"/>
          <w:highlight w:val="none"/>
          <w:shd w:val="clear" w:color="auto" w:fill="auto"/>
          <w:lang w:eastAsia="zh-CN"/>
        </w:rPr>
      </w:pPr>
    </w:p>
    <w:p>
      <w:pPr>
        <w:widowControl/>
        <w:numPr>
          <w:ilvl w:val="0"/>
          <w:numId w:val="0"/>
        </w:numPr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97深圳市鹏信资产评估土地房地产估价有限公司山西分公司</w:t>
      </w:r>
    </w:p>
    <w:p>
      <w:pPr>
        <w:widowControl/>
        <w:numPr>
          <w:ilvl w:val="0"/>
          <w:numId w:val="0"/>
        </w:numPr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秦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琪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、段凡殊、智  刚</w:t>
      </w:r>
    </w:p>
    <w:p>
      <w:pPr>
        <w:widowControl/>
        <w:spacing w:line="440" w:lineRule="exact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山西毅力诚资产评估有限公司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王永生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刘  智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杨  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张科文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吴  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常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娥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朱晓辉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、刘新宇、刘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慧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99、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山西中瑞天诚资产评估有限公司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马援朝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、刘杏芳、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吴建平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张艳玲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张存虎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清、阎登峰、蒋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静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大同市精正资产评估有限责任公司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祁茂华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刘玉梅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郝思文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卢春香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袁建芳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辛丽英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董占荣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虾刘银兰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郴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大同国强资产评估有限公司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韩世忠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杜绍益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周宝贵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陈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王宪利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刘彩虹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大同市中兴资产评估事务所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温建国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姚屹峰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徐德刚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寇  豪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葛海龙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 琦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山西清泰资产评估有限公司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窦晓平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杨生君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刘安东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庞月花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温卉婧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何旭东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栗素娥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刘拴福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、刘建婷熊喜成</w:t>
      </w:r>
    </w:p>
    <w:p>
      <w:pPr>
        <w:widowControl/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大同市大公资产评估事务所</w:t>
      </w:r>
    </w:p>
    <w:p>
      <w:pPr>
        <w:widowControl/>
        <w:tabs>
          <w:tab w:val="left" w:pos="1393"/>
          <w:tab w:val="left" w:pos="271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杨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胡德武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靳菊意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杜洪亮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刘建华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朔州百氏达资产评估事务所（普通合伙）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姜心忠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姚兴文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吕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张绍玲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郑立有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、任兴乙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山西开昌资产评估有限公司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宋体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王海青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张怀喜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李振伦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梁文灵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刘凤荣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杨海霞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、祝建平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朔州市恒源房地产价格评估有限公司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郭海霞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郜秀峰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108、山西方圆房地产价格评估有限公司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刘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巍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、钱  俊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109、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忻州聚龙资产评估事务所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梁俊兰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  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王改丽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  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、薄秀莲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忻州嘉禾资产评估事务所（普通合伙）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邸正方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李曙东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李彦宏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杨茂峰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赵全平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索还锁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任孟远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张建斌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忻州华瑞资产评估有限公司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邢超瑜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王永峰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张晓莉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张思茂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白建军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彭勇峰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李莉莉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宋荣慧亢燕平　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山西永丰资产评估事务所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白树宝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鄯永生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张宝山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韩福义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刘晓云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山西国恒资产评估有限公司</w:t>
      </w:r>
    </w:p>
    <w:p>
      <w:pPr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时光胜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田国钦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赵惠萍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、蔡延卿、徐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静、姚兴华、张忠玉、白天义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山西睿信和资产评估有限公司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路丽萍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郝书明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闫晓锋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冯爱民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郑必春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赵云彩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赵海江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山西汇华资产评估有限公司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王燕声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赵光宇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李振九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 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张晓庆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史兆麟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徐晓东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涛赵永春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史志灵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  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黄保林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万文芳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山西天丰资产评估事务所(普通合伙)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穆便珍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冯秀梅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王国光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张玉珍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荆丽花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山西博丰资产评估事务所有限公司</w:t>
      </w:r>
    </w:p>
    <w:p>
      <w:pPr>
        <w:widowControl/>
        <w:tabs>
          <w:tab w:val="left" w:pos="1393"/>
          <w:tab w:val="left" w:pos="271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  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张建民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张手雷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刘文爱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韩军喜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申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韩红艳姚丽萍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郭丽芬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  玲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山西巨盛资产评估有限公司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陈维红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焦会琴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史建国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董智慧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李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雪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田华梅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李彩芬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  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、张宝平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119、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阳泉衡信资产评估事务所(普通合伙)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sz w:val="24"/>
        </w:rPr>
        <w:pict>
          <v:shape id="_x0000_s2050" o:spid="_x0000_s2050" o:spt="202" type="#_x0000_t202" style="position:absolute;left:0pt;margin-left:-2.7pt;margin-top:1.9pt;height:23.25pt;width:51.75pt;z-index:251659264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  <v:textbox>
              <w:txbxContent>
                <w:p>
                  <w:r>
                    <w:rPr>
                      <w:rFonts w:hint="eastAsia" w:ascii="仿宋_GB2312" w:hAnsi="Arial" w:eastAsia="仿宋_GB2312" w:cs="Arial"/>
                      <w:color w:val="auto"/>
                      <w:kern w:val="0"/>
                      <w:sz w:val="24"/>
                      <w:highlight w:val="none"/>
                    </w:rPr>
                    <w:t>卢成钢</w:t>
                  </w:r>
                </w:p>
              </w:txbxContent>
            </v:textbox>
          </v:shape>
        </w:pict>
      </w:r>
      <w:r>
        <w:rPr>
          <w:rFonts w:hint="eastAsia"/>
          <w:sz w:val="24"/>
          <w:lang w:val="en-US" w:eastAsia="zh-CN"/>
        </w:rPr>
        <w:t xml:space="preserve">      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郭军辉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赵俊明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李爱华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 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韵凤萍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120、阳泉市万信房地产评估事务所有限公司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李琳娜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、张晓萍、温朝亚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吕梁中信达资产评估事务所（普通合伙）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郭继保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杨建文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兰许泽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张继峰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张学平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张玉秀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山西信威资产评估有限公司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崔志亮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雷成瑞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周月明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刘瑞红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张世荣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闫艳玲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耿文蕊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刘向荣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宏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山西信瑞达资产评估事务所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贺卫华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贾东霞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樊冬霞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郝春元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周瑞广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 xml:space="preserve">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山西宝旺资产评估有限公司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李艳萍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梁建文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郭世英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郭素萍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栗俊鸿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霍德庆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郝启年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孟晓红宋照平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山西兴元资产评估有限公司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侯会仙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韩永刚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高立峰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王雅莉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郝二明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史春生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侯俊萍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栩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李军霞胡鑫萍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　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灵石金达资产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评估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薛东亮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石志保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蔺惠忠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王立恒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王瑞增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郭文萍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董新明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卫国京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山西恒信资产评估有限公司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李忠东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曹树平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连文平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史文玲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樊玉仙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常冬梅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游会军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李二虎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山西新田资产评估有限责任公司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高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薛常青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ascii="仿宋_GB2312" w:hAnsi="宋体" w:eastAsia="仿宋_GB2312" w:cs="宋体"/>
          <w:color w:val="auto"/>
          <w:kern w:val="0"/>
          <w:sz w:val="24"/>
          <w:highlight w:val="none"/>
        </w:rPr>
        <w:t>刘建英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129、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介休市永信资产评估有限公司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司建华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耿开选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卫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常青林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郝清文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贾增峰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曹伟俊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孟长锋王跃斌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卫江英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孟瑞萍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郭建辉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山西丰瑞升资产评估有限公司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郝建峰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贾平然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畅里珠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梁晓冬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任喜莲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赵海龙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赵俊光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张泉湘王宇鹏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刘建军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山西盛禹房地产资产评估有限公司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薛  琛、张  雷、聂捧录、冯兵军、阴坚毅、贾爱萍、王春梅、贾晓丽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132、山西广厦房地产资产评估有限公司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梁艺英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、刘  姝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临汾华阳资产评估事务所（普通合伙）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崔卫兵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杨建伟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张瑞琴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山西泰亘资产评估事务所（普通合伙）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张宏屏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温  霞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、梁立婷、柴红迪、王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娟、行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宇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信鼎誉合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张志红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亢春萍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樊晓钢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王青娟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璐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席润民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张如涛张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武明山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李俊燕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乔惠丹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陈秀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焱、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张临慧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、邓淑琴、冯建春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山西洪洞瑞合资产评估事务所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樊建国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李梅兰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翼城县三合资产评估普通合伙事务所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姚素珍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cs="宋体"/>
          <w:color w:val="auto"/>
          <w:kern w:val="0"/>
          <w:sz w:val="24"/>
          <w:highlight w:val="none"/>
        </w:rPr>
        <w:t>遆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highlight w:val="none"/>
        </w:rPr>
        <w:t>医龙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 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刘亚琴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王新华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、李红娟、薛世昌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临汾博新资产评估有限责任公司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范丽红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鲍辉明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马会印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张春辉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李泽峰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郑晓岚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张艳萍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孔晓红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张隰萍  路吉明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朱渊博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139、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临汾德信资产评估有限公司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刘宗宏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赵天华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梁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孙亚丽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李小强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 xml:space="preserve"> 芳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、段永杰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临汾平阳资产评估有限公司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张大海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王双燕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范海旺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贾红娟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孟迎春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张延辉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楠、李雅娟</w:t>
      </w:r>
    </w:p>
    <w:p>
      <w:pPr>
        <w:widowControl/>
        <w:numPr>
          <w:ilvl w:val="0"/>
          <w:numId w:val="0"/>
        </w:numPr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141、山西平阳房地产资产评估有限公司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李小燕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、王会芳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142</w:t>
      </w: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山西恒信资产评估事务所（普通合伙）</w:t>
      </w:r>
    </w:p>
    <w:p>
      <w:pPr>
        <w:widowControl/>
        <w:numPr>
          <w:ilvl w:val="0"/>
          <w:numId w:val="0"/>
        </w:numPr>
        <w:spacing w:line="440" w:lineRule="exact"/>
        <w:ind w:leftChars="0"/>
        <w:jc w:val="left"/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王雅琼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</w:t>
      </w: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刘炜华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山西美信孚资产评估事务所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谢菊芳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  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、台佐萍、谢淑丽、马惠军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山西汇亨资产评估有限公司</w:t>
      </w:r>
    </w:p>
    <w:p>
      <w:pPr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  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王亚丽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左  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王翠玲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崔亚琴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毋国防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、景晨博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山西正祥源资产评估事务所(普通合伙)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李卫萍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耿爱霞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聂建章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魏小丽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晖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、高宇亭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运城市元兴资产评估有限公司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  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杨滋生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杨文斌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赵小玲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张永红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李娴娴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荆  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刘军峰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运城今朝资产评估事务所（普通合伙）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李运民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卫鸿力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陈月平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杨保兵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许  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乔丽清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朱红蓉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南承锋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、薛栋才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唐艳玲、赵荣靖、李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平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148、河津市晋耿资产评估事务所(普通合伙)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侯国辉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师联康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  鸿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王改凤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149、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山西一诺千金资产评估有限公司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李冬梅、王军苗、徐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琳、张晓波、吴媛媛、武俊萍、赵惠勤、艾明玉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山西丰百利房地产评估有限公司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黄玉萍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陈巧香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、李晓静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山西嘉璐房地产评估有限公司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庞小民、檀慧玲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山西思诚资产评估事务所合伙企业（普通合伙）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张爱云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、张颖霞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153、山西金汇丰房地产评估有限公司</w:t>
      </w:r>
    </w:p>
    <w:p>
      <w:pPr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武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default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璇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、赵  勇、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李迪民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周朝兵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张菊平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郭明仙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常文光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吴培庆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、王红林谢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艳、王志华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ab/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山西中汇资产评估有限公司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田永生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蒋关钺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赵林洁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张云文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侯军辉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刘宝琴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田富贵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赵雅丹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冯小玲李国平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文斌 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山西奥杰资产评估有限公司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default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王树花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贾红波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魏先娥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朱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李爱勇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贾迷锁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崔晓洁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秦延庆郭跃霞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牛云青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姬晓晶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宋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斌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>、申正阳、苗  丹、郜文静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山西万佳立信资产评估有限公司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王海峰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侯振洲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王长庆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杨尚敏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韩先翠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白骥川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张玉兵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李菊红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樊晋海魏淑宏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、侯红兵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长治市佳信资产评估财务咨询有限公司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肖建萍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郝春光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 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温海荣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于福林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钟玉梅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 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王惠香</w:t>
      </w:r>
    </w:p>
    <w:p>
      <w:pPr>
        <w:widowControl/>
        <w:tabs>
          <w:tab w:val="left" w:pos="1393"/>
          <w:tab w:val="left" w:pos="2713"/>
          <w:tab w:val="left" w:pos="407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李剑峰、高凯利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长治市诚信资产评估有限公司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5715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  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杜鹏鹏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张云萍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景  强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刘何鱼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李菊芬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李旭霞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李晓玲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张惠兵贺锦花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  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、李俊峰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159、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山西中信和盛资产评估事务所（普通合伙）</w:t>
      </w:r>
    </w:p>
    <w:p>
      <w:pPr>
        <w:widowControl/>
        <w:tabs>
          <w:tab w:val="left" w:pos="13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马智勇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刘文红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赵有生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任会文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刘碧琴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郭雯霞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姬九录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倪宪军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申  霞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160、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泉兴资产评估事务所</w:t>
      </w:r>
    </w:p>
    <w:p>
      <w:pPr>
        <w:widowControl/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翟陆生、郭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军、陈金盆、袁小桂、吴德华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161、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神利元资产评估有限公司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李洪洲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常慧芳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乔育琴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宋晓茜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韩晋晋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赵国志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范文萍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延素娟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162、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山西创晖资产评估事务所（普通合伙）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胡培林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王乔生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杨北兵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崔晋林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胡军胜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刘红润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刘建丽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  强  韩月地张建花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翟栋昊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、王志栋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163、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浩云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资产评估事务所有限公司</w:t>
      </w:r>
    </w:p>
    <w:p>
      <w:pPr>
        <w:widowControl/>
        <w:tabs>
          <w:tab w:val="left" w:pos="139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王爱梅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连晋芳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丁志永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毕进先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李瑞刚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韦红云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谢海燕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杨瑜玲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、宋海旺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164、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晋城利信资产评估有限公司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白东明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黄粉霞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郭剑锋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刘小丽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、闫花棠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165、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山西晋城元恒资产评估有限公司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 xml:space="preserve">张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英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姚齐进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王灵香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张燕枝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原向莉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程瑞芳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郭满杏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陈珍霞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、梁瑞青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166、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山西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中硕资产评估有限公司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  <w:tab w:val="left" w:pos="10053"/>
        </w:tabs>
        <w:spacing w:line="440" w:lineRule="exact"/>
        <w:jc w:val="left"/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潘闫苗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马红梅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张志刚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霍常宝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李建平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王晓燕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贾建喜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、尚卫红、朱丽娜</w:t>
      </w: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167、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阳城县华清资产评估事务所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乔晋锋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闫自珍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  <w:t>孙喜诚</w:t>
      </w:r>
      <w:r>
        <w:rPr>
          <w:rFonts w:hint="eastAsia" w:ascii="仿宋_GB2312" w:hAnsi="Arial" w:eastAsia="仿宋_GB2312" w:cs="Arial"/>
          <w:color w:val="auto"/>
          <w:kern w:val="0"/>
          <w:sz w:val="24"/>
          <w:highlight w:val="none"/>
          <w:lang w:eastAsia="zh-CN"/>
        </w:rPr>
        <w:t>、杨海龙</w:t>
      </w:r>
    </w:p>
    <w:p>
      <w:pPr>
        <w:widowControl/>
        <w:tabs>
          <w:tab w:val="left" w:pos="1393"/>
          <w:tab w:val="left" w:pos="2713"/>
          <w:tab w:val="left" w:pos="4073"/>
          <w:tab w:val="left" w:pos="5213"/>
          <w:tab w:val="left" w:pos="6313"/>
          <w:tab w:val="left" w:pos="7533"/>
          <w:tab w:val="left" w:pos="8793"/>
        </w:tabs>
        <w:spacing w:line="440" w:lineRule="exact"/>
        <w:jc w:val="left"/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168、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晋城市中成资产评估事务所（普通合伙）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斌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李茜茜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贾国社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王培顿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、秦忠泽、赵向阳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>169、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协会代管：王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静</w:t>
      </w: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widowControl/>
        <w:spacing w:line="440" w:lineRule="exact"/>
        <w:jc w:val="left"/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</w:pPr>
    </w:p>
    <w:p>
      <w:pPr>
        <w:rPr>
          <w:color w:val="auto"/>
          <w:highlight w:val="none"/>
        </w:rPr>
      </w:pPr>
    </w:p>
    <w:p>
      <w:pPr>
        <w:rPr>
          <w:rFonts w:hint="eastAsia"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rPr>
          <w:rFonts w:ascii="仿宋_GB2312" w:hAnsi="Arial" w:eastAsia="仿宋_GB2312" w:cs="Arial"/>
          <w:color w:val="auto"/>
          <w:kern w:val="0"/>
          <w:sz w:val="24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附件2：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未按规定完成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继续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教育学时暂缓通过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年检人员名单（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人）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山西宏诚资产评估有限公司：张建国（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14170019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）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山西中信和盛资产评估事务所（普通合伙）：李杨（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14200042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）</w:t>
      </w: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附件3：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协会代管未按规定参加年检暂缓通过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人员名单（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人）</w:t>
      </w:r>
    </w:p>
    <w:p>
      <w:pPr>
        <w:rPr>
          <w:rFonts w:hint="eastAsia"/>
          <w:color w:val="auto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李晓兵（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14000095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）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3074" o:spid="_x0000_s3074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fldChar w:fldCharType="begin"/>
                </w: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fldChar w:fldCharType="separate"/>
                </w: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t>- 1 -</w:t>
                </w:r>
                <w:r>
                  <w:rPr>
                    <w:rFonts w:hint="eastAsia" w:ascii="仿宋_GB2312" w:hAnsi="仿宋_GB2312" w:eastAsia="仿宋_GB2312" w:cs="仿宋_GB2312"/>
                    <w:sz w:val="32"/>
                    <w:szCs w:val="32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A9600C"/>
    <w:multiLevelType w:val="singleLevel"/>
    <w:tmpl w:val="06A9600C"/>
    <w:lvl w:ilvl="0" w:tentative="0">
      <w:start w:val="70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44772"/>
    <w:rsid w:val="00001A3E"/>
    <w:rsid w:val="000036E3"/>
    <w:rsid w:val="00007499"/>
    <w:rsid w:val="0001126E"/>
    <w:rsid w:val="00014B68"/>
    <w:rsid w:val="0002258C"/>
    <w:rsid w:val="00022BA1"/>
    <w:rsid w:val="00024E78"/>
    <w:rsid w:val="00027325"/>
    <w:rsid w:val="000278FA"/>
    <w:rsid w:val="0003085A"/>
    <w:rsid w:val="00036A02"/>
    <w:rsid w:val="000426F0"/>
    <w:rsid w:val="000450B4"/>
    <w:rsid w:val="0005422D"/>
    <w:rsid w:val="00063D35"/>
    <w:rsid w:val="00065FC7"/>
    <w:rsid w:val="00076BA7"/>
    <w:rsid w:val="00084544"/>
    <w:rsid w:val="00085BE8"/>
    <w:rsid w:val="00094B5B"/>
    <w:rsid w:val="000A1C37"/>
    <w:rsid w:val="000A26EC"/>
    <w:rsid w:val="000B4003"/>
    <w:rsid w:val="000B47E7"/>
    <w:rsid w:val="000B6DA8"/>
    <w:rsid w:val="000C10A3"/>
    <w:rsid w:val="000C5B5C"/>
    <w:rsid w:val="000C6DE7"/>
    <w:rsid w:val="000D076C"/>
    <w:rsid w:val="000D2D5C"/>
    <w:rsid w:val="000D58F3"/>
    <w:rsid w:val="000E04F3"/>
    <w:rsid w:val="000E08C0"/>
    <w:rsid w:val="000E1FD2"/>
    <w:rsid w:val="000E2798"/>
    <w:rsid w:val="000E59CC"/>
    <w:rsid w:val="000F01E9"/>
    <w:rsid w:val="000F1040"/>
    <w:rsid w:val="000F3906"/>
    <w:rsid w:val="000F7167"/>
    <w:rsid w:val="001077C1"/>
    <w:rsid w:val="00107A96"/>
    <w:rsid w:val="001146D8"/>
    <w:rsid w:val="0011708E"/>
    <w:rsid w:val="00120B9F"/>
    <w:rsid w:val="0012548C"/>
    <w:rsid w:val="0013050B"/>
    <w:rsid w:val="0013682B"/>
    <w:rsid w:val="00141D85"/>
    <w:rsid w:val="00151FF3"/>
    <w:rsid w:val="00157444"/>
    <w:rsid w:val="00157AE7"/>
    <w:rsid w:val="00161802"/>
    <w:rsid w:val="00166CC4"/>
    <w:rsid w:val="001737CB"/>
    <w:rsid w:val="00180F9A"/>
    <w:rsid w:val="00184DD6"/>
    <w:rsid w:val="001854C5"/>
    <w:rsid w:val="00190044"/>
    <w:rsid w:val="00196407"/>
    <w:rsid w:val="001A1A71"/>
    <w:rsid w:val="001A2BF6"/>
    <w:rsid w:val="001B4CE5"/>
    <w:rsid w:val="001B6167"/>
    <w:rsid w:val="001B61B5"/>
    <w:rsid w:val="001C152D"/>
    <w:rsid w:val="001C6CC8"/>
    <w:rsid w:val="001D0AEA"/>
    <w:rsid w:val="001D0C1E"/>
    <w:rsid w:val="001D5AB4"/>
    <w:rsid w:val="001E24F1"/>
    <w:rsid w:val="001E2848"/>
    <w:rsid w:val="001E380A"/>
    <w:rsid w:val="001F0C40"/>
    <w:rsid w:val="0020286E"/>
    <w:rsid w:val="00207E6F"/>
    <w:rsid w:val="00215FB0"/>
    <w:rsid w:val="00222D4E"/>
    <w:rsid w:val="0023113E"/>
    <w:rsid w:val="00232C88"/>
    <w:rsid w:val="00256A5E"/>
    <w:rsid w:val="00271BC8"/>
    <w:rsid w:val="00281903"/>
    <w:rsid w:val="002838D4"/>
    <w:rsid w:val="00283E2B"/>
    <w:rsid w:val="0028469F"/>
    <w:rsid w:val="002913A5"/>
    <w:rsid w:val="00296BD9"/>
    <w:rsid w:val="002A2699"/>
    <w:rsid w:val="002A7AA1"/>
    <w:rsid w:val="002B2AED"/>
    <w:rsid w:val="002C3368"/>
    <w:rsid w:val="002C396A"/>
    <w:rsid w:val="002C6679"/>
    <w:rsid w:val="002C7DEC"/>
    <w:rsid w:val="002D6AB6"/>
    <w:rsid w:val="002E0CFF"/>
    <w:rsid w:val="002E2BED"/>
    <w:rsid w:val="002F63DF"/>
    <w:rsid w:val="002F64AC"/>
    <w:rsid w:val="003046A5"/>
    <w:rsid w:val="0031304C"/>
    <w:rsid w:val="00320F01"/>
    <w:rsid w:val="0033475E"/>
    <w:rsid w:val="00334D02"/>
    <w:rsid w:val="00340AD1"/>
    <w:rsid w:val="00346B1E"/>
    <w:rsid w:val="003515E7"/>
    <w:rsid w:val="00354A56"/>
    <w:rsid w:val="00356732"/>
    <w:rsid w:val="00364E29"/>
    <w:rsid w:val="00367E82"/>
    <w:rsid w:val="003817A2"/>
    <w:rsid w:val="00385495"/>
    <w:rsid w:val="00392A06"/>
    <w:rsid w:val="00393FA7"/>
    <w:rsid w:val="003A2C58"/>
    <w:rsid w:val="003A485D"/>
    <w:rsid w:val="003A708C"/>
    <w:rsid w:val="003A7829"/>
    <w:rsid w:val="003C245A"/>
    <w:rsid w:val="003C3319"/>
    <w:rsid w:val="003C4465"/>
    <w:rsid w:val="003D464B"/>
    <w:rsid w:val="003D755D"/>
    <w:rsid w:val="003E78DC"/>
    <w:rsid w:val="003F39ED"/>
    <w:rsid w:val="003F49F2"/>
    <w:rsid w:val="003F5442"/>
    <w:rsid w:val="003F58BB"/>
    <w:rsid w:val="003F5FD1"/>
    <w:rsid w:val="003F6333"/>
    <w:rsid w:val="003F6BEE"/>
    <w:rsid w:val="004122CA"/>
    <w:rsid w:val="0041656F"/>
    <w:rsid w:val="004179B0"/>
    <w:rsid w:val="00421FFC"/>
    <w:rsid w:val="0042470E"/>
    <w:rsid w:val="0042474B"/>
    <w:rsid w:val="004257BC"/>
    <w:rsid w:val="00427310"/>
    <w:rsid w:val="00431DA9"/>
    <w:rsid w:val="004357AB"/>
    <w:rsid w:val="004417A2"/>
    <w:rsid w:val="0044590F"/>
    <w:rsid w:val="00446F82"/>
    <w:rsid w:val="00446F9A"/>
    <w:rsid w:val="004530C9"/>
    <w:rsid w:val="004702EC"/>
    <w:rsid w:val="0047400E"/>
    <w:rsid w:val="004802F7"/>
    <w:rsid w:val="0048137F"/>
    <w:rsid w:val="00481C09"/>
    <w:rsid w:val="00490333"/>
    <w:rsid w:val="00491A1E"/>
    <w:rsid w:val="004937E4"/>
    <w:rsid w:val="004B6ED3"/>
    <w:rsid w:val="004C0FAB"/>
    <w:rsid w:val="004C74FE"/>
    <w:rsid w:val="004D1639"/>
    <w:rsid w:val="004D3F35"/>
    <w:rsid w:val="004E1A9B"/>
    <w:rsid w:val="004F13A3"/>
    <w:rsid w:val="004F4193"/>
    <w:rsid w:val="0050022B"/>
    <w:rsid w:val="005148F3"/>
    <w:rsid w:val="00514A5D"/>
    <w:rsid w:val="00514C38"/>
    <w:rsid w:val="005179E0"/>
    <w:rsid w:val="00522949"/>
    <w:rsid w:val="00524EB8"/>
    <w:rsid w:val="00526A70"/>
    <w:rsid w:val="005316C3"/>
    <w:rsid w:val="0053515C"/>
    <w:rsid w:val="00541EF4"/>
    <w:rsid w:val="00544772"/>
    <w:rsid w:val="0054543F"/>
    <w:rsid w:val="00552352"/>
    <w:rsid w:val="00552EA8"/>
    <w:rsid w:val="00561EF8"/>
    <w:rsid w:val="00565546"/>
    <w:rsid w:val="005661DE"/>
    <w:rsid w:val="00567225"/>
    <w:rsid w:val="0057663A"/>
    <w:rsid w:val="005A0EF4"/>
    <w:rsid w:val="005B7918"/>
    <w:rsid w:val="005C731E"/>
    <w:rsid w:val="005D341B"/>
    <w:rsid w:val="005D409A"/>
    <w:rsid w:val="005D6348"/>
    <w:rsid w:val="005D7ED5"/>
    <w:rsid w:val="005E170F"/>
    <w:rsid w:val="005E5731"/>
    <w:rsid w:val="005F1046"/>
    <w:rsid w:val="005F1B31"/>
    <w:rsid w:val="005F7BF3"/>
    <w:rsid w:val="00601BFF"/>
    <w:rsid w:val="006101F0"/>
    <w:rsid w:val="00626B08"/>
    <w:rsid w:val="00643937"/>
    <w:rsid w:val="0064466E"/>
    <w:rsid w:val="00662083"/>
    <w:rsid w:val="006668FD"/>
    <w:rsid w:val="006728A5"/>
    <w:rsid w:val="00684A48"/>
    <w:rsid w:val="00695410"/>
    <w:rsid w:val="006A0134"/>
    <w:rsid w:val="006A26DC"/>
    <w:rsid w:val="006A5912"/>
    <w:rsid w:val="006A5C8F"/>
    <w:rsid w:val="006A5C9A"/>
    <w:rsid w:val="006A6FDE"/>
    <w:rsid w:val="006C4397"/>
    <w:rsid w:val="006D2DF8"/>
    <w:rsid w:val="006D4217"/>
    <w:rsid w:val="006E065E"/>
    <w:rsid w:val="006E4D6B"/>
    <w:rsid w:val="006E57B3"/>
    <w:rsid w:val="006E75A4"/>
    <w:rsid w:val="006F1D9F"/>
    <w:rsid w:val="006F7FED"/>
    <w:rsid w:val="0070556D"/>
    <w:rsid w:val="00706D8C"/>
    <w:rsid w:val="00712C83"/>
    <w:rsid w:val="0071344A"/>
    <w:rsid w:val="00715FBB"/>
    <w:rsid w:val="00721EA8"/>
    <w:rsid w:val="00730F94"/>
    <w:rsid w:val="007316B5"/>
    <w:rsid w:val="00744F5B"/>
    <w:rsid w:val="007475D3"/>
    <w:rsid w:val="0074779E"/>
    <w:rsid w:val="00757F79"/>
    <w:rsid w:val="007628C8"/>
    <w:rsid w:val="0076402B"/>
    <w:rsid w:val="007761E8"/>
    <w:rsid w:val="00777EE6"/>
    <w:rsid w:val="00780D50"/>
    <w:rsid w:val="00786C4F"/>
    <w:rsid w:val="0079218D"/>
    <w:rsid w:val="00795154"/>
    <w:rsid w:val="007A623D"/>
    <w:rsid w:val="007B10FD"/>
    <w:rsid w:val="007B4AF5"/>
    <w:rsid w:val="007D0E73"/>
    <w:rsid w:val="007D6BBB"/>
    <w:rsid w:val="007E0503"/>
    <w:rsid w:val="007E30EB"/>
    <w:rsid w:val="007E41DD"/>
    <w:rsid w:val="007E5804"/>
    <w:rsid w:val="007F6672"/>
    <w:rsid w:val="0080127C"/>
    <w:rsid w:val="0082672F"/>
    <w:rsid w:val="008276D2"/>
    <w:rsid w:val="00831901"/>
    <w:rsid w:val="0083322A"/>
    <w:rsid w:val="00843936"/>
    <w:rsid w:val="008549EE"/>
    <w:rsid w:val="00855180"/>
    <w:rsid w:val="00865CED"/>
    <w:rsid w:val="00870BEF"/>
    <w:rsid w:val="0087127A"/>
    <w:rsid w:val="00874DE5"/>
    <w:rsid w:val="0087553D"/>
    <w:rsid w:val="008816AD"/>
    <w:rsid w:val="00887230"/>
    <w:rsid w:val="00887C4D"/>
    <w:rsid w:val="008C6A6D"/>
    <w:rsid w:val="008D1C40"/>
    <w:rsid w:val="008D33BD"/>
    <w:rsid w:val="008D3460"/>
    <w:rsid w:val="008D49CE"/>
    <w:rsid w:val="008D4A19"/>
    <w:rsid w:val="008D7F7A"/>
    <w:rsid w:val="008E4B1C"/>
    <w:rsid w:val="008F4D34"/>
    <w:rsid w:val="008F7E5F"/>
    <w:rsid w:val="00901EC0"/>
    <w:rsid w:val="00910EE0"/>
    <w:rsid w:val="0091249B"/>
    <w:rsid w:val="00915DB6"/>
    <w:rsid w:val="0091775C"/>
    <w:rsid w:val="00924024"/>
    <w:rsid w:val="00936675"/>
    <w:rsid w:val="009467C2"/>
    <w:rsid w:val="00950E3B"/>
    <w:rsid w:val="00957535"/>
    <w:rsid w:val="00961BC3"/>
    <w:rsid w:val="00964BED"/>
    <w:rsid w:val="00971C4F"/>
    <w:rsid w:val="00973814"/>
    <w:rsid w:val="00974C91"/>
    <w:rsid w:val="00976022"/>
    <w:rsid w:val="00982605"/>
    <w:rsid w:val="009855DC"/>
    <w:rsid w:val="009A252B"/>
    <w:rsid w:val="009B1DE2"/>
    <w:rsid w:val="009B2C1D"/>
    <w:rsid w:val="009C401B"/>
    <w:rsid w:val="009C4156"/>
    <w:rsid w:val="009C60C9"/>
    <w:rsid w:val="009D5D7F"/>
    <w:rsid w:val="009E1D24"/>
    <w:rsid w:val="00A00AB4"/>
    <w:rsid w:val="00A0239E"/>
    <w:rsid w:val="00A03F75"/>
    <w:rsid w:val="00A06561"/>
    <w:rsid w:val="00A0719F"/>
    <w:rsid w:val="00A0787F"/>
    <w:rsid w:val="00A100F1"/>
    <w:rsid w:val="00A1049B"/>
    <w:rsid w:val="00A17896"/>
    <w:rsid w:val="00A254AD"/>
    <w:rsid w:val="00A267EE"/>
    <w:rsid w:val="00A27FFE"/>
    <w:rsid w:val="00A3091D"/>
    <w:rsid w:val="00A406C3"/>
    <w:rsid w:val="00A40B96"/>
    <w:rsid w:val="00A46115"/>
    <w:rsid w:val="00A467F6"/>
    <w:rsid w:val="00A65373"/>
    <w:rsid w:val="00A653B8"/>
    <w:rsid w:val="00A670AA"/>
    <w:rsid w:val="00A73C95"/>
    <w:rsid w:val="00A747EB"/>
    <w:rsid w:val="00A755EC"/>
    <w:rsid w:val="00A77075"/>
    <w:rsid w:val="00A80AAC"/>
    <w:rsid w:val="00A86652"/>
    <w:rsid w:val="00A90421"/>
    <w:rsid w:val="00A948FB"/>
    <w:rsid w:val="00AA23FF"/>
    <w:rsid w:val="00AA5749"/>
    <w:rsid w:val="00AB1A3B"/>
    <w:rsid w:val="00AC2D3F"/>
    <w:rsid w:val="00AC3A66"/>
    <w:rsid w:val="00AC533E"/>
    <w:rsid w:val="00AD3CFF"/>
    <w:rsid w:val="00AD44C2"/>
    <w:rsid w:val="00AD6A83"/>
    <w:rsid w:val="00AE2E79"/>
    <w:rsid w:val="00AF0A8B"/>
    <w:rsid w:val="00B010CF"/>
    <w:rsid w:val="00B01B0F"/>
    <w:rsid w:val="00B12202"/>
    <w:rsid w:val="00B17191"/>
    <w:rsid w:val="00B215A9"/>
    <w:rsid w:val="00B246B6"/>
    <w:rsid w:val="00B270B8"/>
    <w:rsid w:val="00B3245B"/>
    <w:rsid w:val="00B34A35"/>
    <w:rsid w:val="00B4151D"/>
    <w:rsid w:val="00B50438"/>
    <w:rsid w:val="00B60487"/>
    <w:rsid w:val="00B604D2"/>
    <w:rsid w:val="00B7226F"/>
    <w:rsid w:val="00B77B20"/>
    <w:rsid w:val="00B77EFB"/>
    <w:rsid w:val="00B83D06"/>
    <w:rsid w:val="00B90DDC"/>
    <w:rsid w:val="00B9143F"/>
    <w:rsid w:val="00B914F9"/>
    <w:rsid w:val="00B944B3"/>
    <w:rsid w:val="00B9626B"/>
    <w:rsid w:val="00B9725D"/>
    <w:rsid w:val="00B972D0"/>
    <w:rsid w:val="00BA08D2"/>
    <w:rsid w:val="00BB075B"/>
    <w:rsid w:val="00BB5C81"/>
    <w:rsid w:val="00BC1AE4"/>
    <w:rsid w:val="00BC5DDF"/>
    <w:rsid w:val="00BC6F9B"/>
    <w:rsid w:val="00BD4A62"/>
    <w:rsid w:val="00BE232A"/>
    <w:rsid w:val="00BE2628"/>
    <w:rsid w:val="00BE447B"/>
    <w:rsid w:val="00BE60D7"/>
    <w:rsid w:val="00C06113"/>
    <w:rsid w:val="00C15B44"/>
    <w:rsid w:val="00C2349D"/>
    <w:rsid w:val="00C237F9"/>
    <w:rsid w:val="00C246A7"/>
    <w:rsid w:val="00C321F0"/>
    <w:rsid w:val="00C34454"/>
    <w:rsid w:val="00C35C42"/>
    <w:rsid w:val="00C4136D"/>
    <w:rsid w:val="00C42308"/>
    <w:rsid w:val="00C45409"/>
    <w:rsid w:val="00C57A78"/>
    <w:rsid w:val="00C616E5"/>
    <w:rsid w:val="00C61EAF"/>
    <w:rsid w:val="00C63302"/>
    <w:rsid w:val="00C64415"/>
    <w:rsid w:val="00C66C75"/>
    <w:rsid w:val="00C7352E"/>
    <w:rsid w:val="00C76AD8"/>
    <w:rsid w:val="00C922DF"/>
    <w:rsid w:val="00C96FD3"/>
    <w:rsid w:val="00CA27E5"/>
    <w:rsid w:val="00CA2D30"/>
    <w:rsid w:val="00CA41D9"/>
    <w:rsid w:val="00CB58F0"/>
    <w:rsid w:val="00CB67AA"/>
    <w:rsid w:val="00CD090C"/>
    <w:rsid w:val="00CD16BF"/>
    <w:rsid w:val="00CD33E2"/>
    <w:rsid w:val="00CD6551"/>
    <w:rsid w:val="00CD671E"/>
    <w:rsid w:val="00CD6A2E"/>
    <w:rsid w:val="00CE12A9"/>
    <w:rsid w:val="00CE6386"/>
    <w:rsid w:val="00CE6FA6"/>
    <w:rsid w:val="00CE7ECD"/>
    <w:rsid w:val="00CF6981"/>
    <w:rsid w:val="00D030C9"/>
    <w:rsid w:val="00D05275"/>
    <w:rsid w:val="00D05E9C"/>
    <w:rsid w:val="00D063EC"/>
    <w:rsid w:val="00D13A06"/>
    <w:rsid w:val="00D17A14"/>
    <w:rsid w:val="00D20157"/>
    <w:rsid w:val="00D27D65"/>
    <w:rsid w:val="00D33147"/>
    <w:rsid w:val="00D357E2"/>
    <w:rsid w:val="00D556E4"/>
    <w:rsid w:val="00D607CD"/>
    <w:rsid w:val="00D62763"/>
    <w:rsid w:val="00D632A3"/>
    <w:rsid w:val="00D75C95"/>
    <w:rsid w:val="00D8649E"/>
    <w:rsid w:val="00D914AE"/>
    <w:rsid w:val="00D94A19"/>
    <w:rsid w:val="00DA6892"/>
    <w:rsid w:val="00DB24EF"/>
    <w:rsid w:val="00DB31B9"/>
    <w:rsid w:val="00DB63FC"/>
    <w:rsid w:val="00DC194C"/>
    <w:rsid w:val="00DC7469"/>
    <w:rsid w:val="00DD12BA"/>
    <w:rsid w:val="00DE3F24"/>
    <w:rsid w:val="00DE73B8"/>
    <w:rsid w:val="00DF1A3A"/>
    <w:rsid w:val="00DF1A7B"/>
    <w:rsid w:val="00DF4ED1"/>
    <w:rsid w:val="00DF7CD2"/>
    <w:rsid w:val="00E002E0"/>
    <w:rsid w:val="00E0448C"/>
    <w:rsid w:val="00E15A86"/>
    <w:rsid w:val="00E24648"/>
    <w:rsid w:val="00E30C8C"/>
    <w:rsid w:val="00E365E4"/>
    <w:rsid w:val="00E36B07"/>
    <w:rsid w:val="00E36BD3"/>
    <w:rsid w:val="00E40D96"/>
    <w:rsid w:val="00E43AD1"/>
    <w:rsid w:val="00E46BCC"/>
    <w:rsid w:val="00E53B68"/>
    <w:rsid w:val="00E55A6A"/>
    <w:rsid w:val="00E61169"/>
    <w:rsid w:val="00E7666E"/>
    <w:rsid w:val="00E85896"/>
    <w:rsid w:val="00E86B16"/>
    <w:rsid w:val="00E91F99"/>
    <w:rsid w:val="00E92B3A"/>
    <w:rsid w:val="00E94776"/>
    <w:rsid w:val="00EB05B0"/>
    <w:rsid w:val="00EB0D6E"/>
    <w:rsid w:val="00EB3B6D"/>
    <w:rsid w:val="00EC1797"/>
    <w:rsid w:val="00ED44D0"/>
    <w:rsid w:val="00ED63C8"/>
    <w:rsid w:val="00EE0779"/>
    <w:rsid w:val="00EE1244"/>
    <w:rsid w:val="00EE63E2"/>
    <w:rsid w:val="00EF19E7"/>
    <w:rsid w:val="00F06B0C"/>
    <w:rsid w:val="00F123B4"/>
    <w:rsid w:val="00F1262B"/>
    <w:rsid w:val="00F14041"/>
    <w:rsid w:val="00F2173F"/>
    <w:rsid w:val="00F30FF7"/>
    <w:rsid w:val="00F324BC"/>
    <w:rsid w:val="00F36EF9"/>
    <w:rsid w:val="00F51D8F"/>
    <w:rsid w:val="00F56175"/>
    <w:rsid w:val="00F63DCB"/>
    <w:rsid w:val="00F72239"/>
    <w:rsid w:val="00F7606B"/>
    <w:rsid w:val="00F86F7A"/>
    <w:rsid w:val="00F901BD"/>
    <w:rsid w:val="00F9178B"/>
    <w:rsid w:val="00F92039"/>
    <w:rsid w:val="00F95562"/>
    <w:rsid w:val="00F9664D"/>
    <w:rsid w:val="00FA1904"/>
    <w:rsid w:val="00FA55BE"/>
    <w:rsid w:val="00FB097C"/>
    <w:rsid w:val="00FB738A"/>
    <w:rsid w:val="00FC5315"/>
    <w:rsid w:val="00FC63DF"/>
    <w:rsid w:val="00FD45F1"/>
    <w:rsid w:val="00FD6071"/>
    <w:rsid w:val="00FE0338"/>
    <w:rsid w:val="00FE07E7"/>
    <w:rsid w:val="00FE248D"/>
    <w:rsid w:val="00FF75C2"/>
    <w:rsid w:val="018B36B4"/>
    <w:rsid w:val="01A013DC"/>
    <w:rsid w:val="02254542"/>
    <w:rsid w:val="026F7448"/>
    <w:rsid w:val="028A081A"/>
    <w:rsid w:val="02B44159"/>
    <w:rsid w:val="02B71F10"/>
    <w:rsid w:val="02C871E6"/>
    <w:rsid w:val="02E37D9C"/>
    <w:rsid w:val="034A3611"/>
    <w:rsid w:val="038713F3"/>
    <w:rsid w:val="041C137F"/>
    <w:rsid w:val="042A609C"/>
    <w:rsid w:val="04D05F1C"/>
    <w:rsid w:val="052D6B42"/>
    <w:rsid w:val="05B8723F"/>
    <w:rsid w:val="062E54EB"/>
    <w:rsid w:val="071013E5"/>
    <w:rsid w:val="071D6151"/>
    <w:rsid w:val="0730127C"/>
    <w:rsid w:val="081006B1"/>
    <w:rsid w:val="084175BA"/>
    <w:rsid w:val="084C6426"/>
    <w:rsid w:val="09052337"/>
    <w:rsid w:val="09D40EE7"/>
    <w:rsid w:val="0AB057B5"/>
    <w:rsid w:val="0B0C6E13"/>
    <w:rsid w:val="0B671989"/>
    <w:rsid w:val="0C581835"/>
    <w:rsid w:val="0D151DB7"/>
    <w:rsid w:val="0D1E4E4A"/>
    <w:rsid w:val="0D5F4C22"/>
    <w:rsid w:val="0E1029E5"/>
    <w:rsid w:val="0E4015E1"/>
    <w:rsid w:val="0E5F27FA"/>
    <w:rsid w:val="0EBE4A2D"/>
    <w:rsid w:val="0ECA7603"/>
    <w:rsid w:val="0ED77C30"/>
    <w:rsid w:val="0F5445BB"/>
    <w:rsid w:val="0FE27A2B"/>
    <w:rsid w:val="107E45DF"/>
    <w:rsid w:val="10A20DCD"/>
    <w:rsid w:val="10E36069"/>
    <w:rsid w:val="10E659A3"/>
    <w:rsid w:val="10F96D4B"/>
    <w:rsid w:val="11524DC3"/>
    <w:rsid w:val="115914B1"/>
    <w:rsid w:val="11735AC1"/>
    <w:rsid w:val="118C7E2B"/>
    <w:rsid w:val="12560040"/>
    <w:rsid w:val="12FA0BD4"/>
    <w:rsid w:val="139F573E"/>
    <w:rsid w:val="13B96619"/>
    <w:rsid w:val="14A47555"/>
    <w:rsid w:val="14C51D0E"/>
    <w:rsid w:val="15904856"/>
    <w:rsid w:val="15926736"/>
    <w:rsid w:val="15C20670"/>
    <w:rsid w:val="15E83958"/>
    <w:rsid w:val="16616FE3"/>
    <w:rsid w:val="16EF106B"/>
    <w:rsid w:val="17563237"/>
    <w:rsid w:val="188634A4"/>
    <w:rsid w:val="188958FD"/>
    <w:rsid w:val="18CB5496"/>
    <w:rsid w:val="18EA02CC"/>
    <w:rsid w:val="191911B3"/>
    <w:rsid w:val="19D16633"/>
    <w:rsid w:val="1AE86970"/>
    <w:rsid w:val="1AEF3806"/>
    <w:rsid w:val="1B1046F3"/>
    <w:rsid w:val="1B634679"/>
    <w:rsid w:val="1B83755C"/>
    <w:rsid w:val="1BC65331"/>
    <w:rsid w:val="1C5473BF"/>
    <w:rsid w:val="1C9B1A5D"/>
    <w:rsid w:val="1E447370"/>
    <w:rsid w:val="1E7839EB"/>
    <w:rsid w:val="1EBB16E8"/>
    <w:rsid w:val="1EC3420E"/>
    <w:rsid w:val="1FBE504E"/>
    <w:rsid w:val="20250780"/>
    <w:rsid w:val="20F3158E"/>
    <w:rsid w:val="21351C61"/>
    <w:rsid w:val="216C313C"/>
    <w:rsid w:val="21770A53"/>
    <w:rsid w:val="21D10993"/>
    <w:rsid w:val="2217244B"/>
    <w:rsid w:val="23985B1D"/>
    <w:rsid w:val="23D46A4E"/>
    <w:rsid w:val="24050BDF"/>
    <w:rsid w:val="24134281"/>
    <w:rsid w:val="242260C5"/>
    <w:rsid w:val="24323272"/>
    <w:rsid w:val="25EA1825"/>
    <w:rsid w:val="2616296D"/>
    <w:rsid w:val="266107A8"/>
    <w:rsid w:val="2681782B"/>
    <w:rsid w:val="271C0262"/>
    <w:rsid w:val="271D2EF3"/>
    <w:rsid w:val="276F6628"/>
    <w:rsid w:val="2773009E"/>
    <w:rsid w:val="27756E96"/>
    <w:rsid w:val="27790610"/>
    <w:rsid w:val="279736D3"/>
    <w:rsid w:val="28055147"/>
    <w:rsid w:val="28715586"/>
    <w:rsid w:val="28E41182"/>
    <w:rsid w:val="2ABD4CF9"/>
    <w:rsid w:val="2ADB5ED4"/>
    <w:rsid w:val="2BCD7B0B"/>
    <w:rsid w:val="2C2D5680"/>
    <w:rsid w:val="2C3F1C19"/>
    <w:rsid w:val="2C4B6BF1"/>
    <w:rsid w:val="2C7E383B"/>
    <w:rsid w:val="2C9836D2"/>
    <w:rsid w:val="2CCA1D02"/>
    <w:rsid w:val="2CD85DE6"/>
    <w:rsid w:val="2D45416C"/>
    <w:rsid w:val="2D537553"/>
    <w:rsid w:val="2D5441B9"/>
    <w:rsid w:val="2D853270"/>
    <w:rsid w:val="2DEC0C0E"/>
    <w:rsid w:val="2E700A91"/>
    <w:rsid w:val="2E902A06"/>
    <w:rsid w:val="2F9C007D"/>
    <w:rsid w:val="2F9E1A69"/>
    <w:rsid w:val="2FFD3B44"/>
    <w:rsid w:val="30B75FD9"/>
    <w:rsid w:val="30CD3EC4"/>
    <w:rsid w:val="30F46C3B"/>
    <w:rsid w:val="323B6ADF"/>
    <w:rsid w:val="328D7344"/>
    <w:rsid w:val="329E494C"/>
    <w:rsid w:val="32F12134"/>
    <w:rsid w:val="33AE70C7"/>
    <w:rsid w:val="34004A9B"/>
    <w:rsid w:val="34FE0ACE"/>
    <w:rsid w:val="35337CC2"/>
    <w:rsid w:val="35415B08"/>
    <w:rsid w:val="35E11A52"/>
    <w:rsid w:val="36344B64"/>
    <w:rsid w:val="364A520B"/>
    <w:rsid w:val="37324106"/>
    <w:rsid w:val="37364A64"/>
    <w:rsid w:val="373916C7"/>
    <w:rsid w:val="37702868"/>
    <w:rsid w:val="37874D81"/>
    <w:rsid w:val="38235D3E"/>
    <w:rsid w:val="38877C96"/>
    <w:rsid w:val="398A7624"/>
    <w:rsid w:val="39F712BD"/>
    <w:rsid w:val="39FB6EDC"/>
    <w:rsid w:val="39FE357B"/>
    <w:rsid w:val="3A211C24"/>
    <w:rsid w:val="3A2A7516"/>
    <w:rsid w:val="3B2E5459"/>
    <w:rsid w:val="3B48066D"/>
    <w:rsid w:val="3B943579"/>
    <w:rsid w:val="3BA26882"/>
    <w:rsid w:val="3CD17168"/>
    <w:rsid w:val="3CE71AE6"/>
    <w:rsid w:val="3D013C88"/>
    <w:rsid w:val="3D5868EB"/>
    <w:rsid w:val="3D6D6BAC"/>
    <w:rsid w:val="3D7C08A0"/>
    <w:rsid w:val="3D852F3C"/>
    <w:rsid w:val="3ECE0BDC"/>
    <w:rsid w:val="3EFE5489"/>
    <w:rsid w:val="3F850060"/>
    <w:rsid w:val="4006417A"/>
    <w:rsid w:val="405371CC"/>
    <w:rsid w:val="40756D62"/>
    <w:rsid w:val="40925AB8"/>
    <w:rsid w:val="409C01B8"/>
    <w:rsid w:val="410A3B9D"/>
    <w:rsid w:val="41703EB7"/>
    <w:rsid w:val="417A7597"/>
    <w:rsid w:val="41E94692"/>
    <w:rsid w:val="41F86FBD"/>
    <w:rsid w:val="42140B68"/>
    <w:rsid w:val="4281777E"/>
    <w:rsid w:val="42B3504D"/>
    <w:rsid w:val="42BB1B8C"/>
    <w:rsid w:val="4348015C"/>
    <w:rsid w:val="43517A74"/>
    <w:rsid w:val="43B23C1C"/>
    <w:rsid w:val="43D16AB1"/>
    <w:rsid w:val="44354CD7"/>
    <w:rsid w:val="44AA6472"/>
    <w:rsid w:val="44F310F7"/>
    <w:rsid w:val="45092F31"/>
    <w:rsid w:val="452C321D"/>
    <w:rsid w:val="45755EE9"/>
    <w:rsid w:val="459B517A"/>
    <w:rsid w:val="45B83E1E"/>
    <w:rsid w:val="462055DC"/>
    <w:rsid w:val="46696DF3"/>
    <w:rsid w:val="47257513"/>
    <w:rsid w:val="48174A60"/>
    <w:rsid w:val="4823171E"/>
    <w:rsid w:val="485F68F8"/>
    <w:rsid w:val="49385356"/>
    <w:rsid w:val="496F216A"/>
    <w:rsid w:val="49EF4DF3"/>
    <w:rsid w:val="4A1506B6"/>
    <w:rsid w:val="4A896174"/>
    <w:rsid w:val="4AC5316A"/>
    <w:rsid w:val="4B525A3D"/>
    <w:rsid w:val="4BF34737"/>
    <w:rsid w:val="4C380923"/>
    <w:rsid w:val="4CBE02D5"/>
    <w:rsid w:val="4D61734D"/>
    <w:rsid w:val="4D7A27E1"/>
    <w:rsid w:val="4D7D3339"/>
    <w:rsid w:val="4DA07AA4"/>
    <w:rsid w:val="4DBB1C5A"/>
    <w:rsid w:val="4DE47683"/>
    <w:rsid w:val="4E331F38"/>
    <w:rsid w:val="4E364A5F"/>
    <w:rsid w:val="4E421C5D"/>
    <w:rsid w:val="4EB548BF"/>
    <w:rsid w:val="4FEF386C"/>
    <w:rsid w:val="50637927"/>
    <w:rsid w:val="506F1384"/>
    <w:rsid w:val="51383645"/>
    <w:rsid w:val="518A09C5"/>
    <w:rsid w:val="51A46CBC"/>
    <w:rsid w:val="520D69F8"/>
    <w:rsid w:val="527D4A2A"/>
    <w:rsid w:val="52DA71FE"/>
    <w:rsid w:val="53B0792C"/>
    <w:rsid w:val="54C14AC4"/>
    <w:rsid w:val="54F13AA4"/>
    <w:rsid w:val="556543A5"/>
    <w:rsid w:val="556C42A8"/>
    <w:rsid w:val="55C31E42"/>
    <w:rsid w:val="56791C60"/>
    <w:rsid w:val="57280C73"/>
    <w:rsid w:val="574856E8"/>
    <w:rsid w:val="57487136"/>
    <w:rsid w:val="57F9227C"/>
    <w:rsid w:val="58011ECB"/>
    <w:rsid w:val="58976900"/>
    <w:rsid w:val="58A961AF"/>
    <w:rsid w:val="58AF5A83"/>
    <w:rsid w:val="58B06E37"/>
    <w:rsid w:val="59255948"/>
    <w:rsid w:val="59554611"/>
    <w:rsid w:val="59C96226"/>
    <w:rsid w:val="5A056AA2"/>
    <w:rsid w:val="5A0D1896"/>
    <w:rsid w:val="5A27512E"/>
    <w:rsid w:val="5A797F0A"/>
    <w:rsid w:val="5AA3720A"/>
    <w:rsid w:val="5AB2405E"/>
    <w:rsid w:val="5AFB771D"/>
    <w:rsid w:val="5B6A17B7"/>
    <w:rsid w:val="5C2E7B98"/>
    <w:rsid w:val="5C3A25EE"/>
    <w:rsid w:val="5C4B1F51"/>
    <w:rsid w:val="5C674907"/>
    <w:rsid w:val="5CA279AE"/>
    <w:rsid w:val="5E763619"/>
    <w:rsid w:val="5E94794A"/>
    <w:rsid w:val="5EB34E0A"/>
    <w:rsid w:val="5F166B7E"/>
    <w:rsid w:val="5F1C5101"/>
    <w:rsid w:val="5FE91CF4"/>
    <w:rsid w:val="602C40E6"/>
    <w:rsid w:val="6085452E"/>
    <w:rsid w:val="60B403F9"/>
    <w:rsid w:val="60EF77F8"/>
    <w:rsid w:val="618215D6"/>
    <w:rsid w:val="626E0E10"/>
    <w:rsid w:val="63563F89"/>
    <w:rsid w:val="63A606BE"/>
    <w:rsid w:val="63B663DE"/>
    <w:rsid w:val="63D935E7"/>
    <w:rsid w:val="63E612AB"/>
    <w:rsid w:val="63E72DCB"/>
    <w:rsid w:val="6418737F"/>
    <w:rsid w:val="64600B7C"/>
    <w:rsid w:val="6481495B"/>
    <w:rsid w:val="64F66F80"/>
    <w:rsid w:val="65043577"/>
    <w:rsid w:val="654135E4"/>
    <w:rsid w:val="658E0CF4"/>
    <w:rsid w:val="65E04553"/>
    <w:rsid w:val="66190A55"/>
    <w:rsid w:val="663929A9"/>
    <w:rsid w:val="666A1C96"/>
    <w:rsid w:val="668C565D"/>
    <w:rsid w:val="66B076D2"/>
    <w:rsid w:val="66C86C77"/>
    <w:rsid w:val="671D6F67"/>
    <w:rsid w:val="678D39ED"/>
    <w:rsid w:val="67C3574C"/>
    <w:rsid w:val="67D52F2E"/>
    <w:rsid w:val="67F7347F"/>
    <w:rsid w:val="68DB78E2"/>
    <w:rsid w:val="691C0B50"/>
    <w:rsid w:val="69321176"/>
    <w:rsid w:val="69EC5076"/>
    <w:rsid w:val="69FD66CB"/>
    <w:rsid w:val="6A681B44"/>
    <w:rsid w:val="6AD61683"/>
    <w:rsid w:val="6B2E464C"/>
    <w:rsid w:val="6B8976E9"/>
    <w:rsid w:val="6BCB5410"/>
    <w:rsid w:val="6C6A215B"/>
    <w:rsid w:val="6C95622F"/>
    <w:rsid w:val="6D443BDE"/>
    <w:rsid w:val="6DD744F0"/>
    <w:rsid w:val="6E446AD9"/>
    <w:rsid w:val="6E4B1CC9"/>
    <w:rsid w:val="6EB13D3D"/>
    <w:rsid w:val="6FC331DD"/>
    <w:rsid w:val="71141FE1"/>
    <w:rsid w:val="713400E3"/>
    <w:rsid w:val="71396D26"/>
    <w:rsid w:val="722B64A6"/>
    <w:rsid w:val="72A1392A"/>
    <w:rsid w:val="72C313AA"/>
    <w:rsid w:val="72EC7E32"/>
    <w:rsid w:val="735527A4"/>
    <w:rsid w:val="7393079B"/>
    <w:rsid w:val="73E56AD5"/>
    <w:rsid w:val="74487858"/>
    <w:rsid w:val="74592515"/>
    <w:rsid w:val="75070714"/>
    <w:rsid w:val="752670D5"/>
    <w:rsid w:val="75D00AE0"/>
    <w:rsid w:val="75D97B81"/>
    <w:rsid w:val="75E639D7"/>
    <w:rsid w:val="769019A2"/>
    <w:rsid w:val="76A84189"/>
    <w:rsid w:val="76C61187"/>
    <w:rsid w:val="771517F9"/>
    <w:rsid w:val="778D284B"/>
    <w:rsid w:val="77BC50BD"/>
    <w:rsid w:val="77C20A47"/>
    <w:rsid w:val="77E97456"/>
    <w:rsid w:val="782344E8"/>
    <w:rsid w:val="78FB0ED8"/>
    <w:rsid w:val="790E3144"/>
    <w:rsid w:val="79554E97"/>
    <w:rsid w:val="7990712C"/>
    <w:rsid w:val="7A2D037B"/>
    <w:rsid w:val="7A8A7678"/>
    <w:rsid w:val="7BA47016"/>
    <w:rsid w:val="7BCC3943"/>
    <w:rsid w:val="7BEA3C7D"/>
    <w:rsid w:val="7C5C0302"/>
    <w:rsid w:val="7D6A725E"/>
    <w:rsid w:val="7D7366ED"/>
    <w:rsid w:val="7D901C52"/>
    <w:rsid w:val="7D9104D2"/>
    <w:rsid w:val="7DBF1ADD"/>
    <w:rsid w:val="7EAF17C5"/>
    <w:rsid w:val="7F345E1D"/>
    <w:rsid w:val="7F6C0A6F"/>
    <w:rsid w:val="7FD844A4"/>
    <w:rsid w:val="7FF2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 textRotate="1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655FE4-206D-4ACD-A4C7-24A13E43F6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2024</Words>
  <Characters>11540</Characters>
  <Lines>96</Lines>
  <Paragraphs>27</Paragraphs>
  <TotalTime>1</TotalTime>
  <ScaleCrop>false</ScaleCrop>
  <LinksUpToDate>false</LinksUpToDate>
  <CharactersWithSpaces>13537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2019-05-30T02:31:00Z</dcterms:created>
  <dc:creator>微软用户</dc:creator>
  <cp:lastModifiedBy>青衫依旧</cp:lastModifiedBy>
  <cp:lastPrinted>2021-04-15T06:41:00Z</cp:lastPrinted>
  <dcterms:modified xsi:type="dcterms:W3CDTF">2021-05-08T03:26:57Z</dcterms:modified>
  <cp:revision>195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EDA1F8A5B16A429C88D2FE29EB0C50F7</vt:lpwstr>
  </property>
</Properties>
</file>